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06EC3" w14:textId="77777777" w:rsidR="004117CF" w:rsidRDefault="004117CF" w:rsidP="004117CF">
      <w:pPr>
        <w:spacing w:after="0" w:line="240" w:lineRule="auto"/>
        <w:jc w:val="center"/>
      </w:pPr>
      <w:r>
        <w:rPr>
          <w:rFonts w:ascii="Times New Roman" w:hAnsi="Times New Roman" w:cs="Times New Roman"/>
          <w:b/>
          <w:bCs/>
          <w:color w:val="000000"/>
          <w:sz w:val="24"/>
          <w:szCs w:val="24"/>
          <w:shd w:val="clear" w:color="auto" w:fill="FFFFFF"/>
        </w:rPr>
        <w:t>День безопасности</w:t>
      </w:r>
    </w:p>
    <w:p w14:paraId="1F85F92C" w14:textId="77777777" w:rsidR="004117CF" w:rsidRDefault="004117CF" w:rsidP="004117CF">
      <w:pPr>
        <w:spacing w:after="0" w:line="240" w:lineRule="auto"/>
        <w:jc w:val="center"/>
      </w:pPr>
      <w:r>
        <w:rPr>
          <w:rFonts w:ascii="Times New Roman" w:hAnsi="Times New Roman" w:cs="Times New Roman"/>
          <w:b/>
          <w:bCs/>
          <w:color w:val="000000"/>
          <w:shd w:val="clear" w:color="auto" w:fill="FFFFFF"/>
        </w:rPr>
        <w:t> </w:t>
      </w:r>
    </w:p>
    <w:p w14:paraId="71B4C7A7" w14:textId="77777777" w:rsidR="004117CF" w:rsidRDefault="004117CF" w:rsidP="004117CF">
      <w:pPr>
        <w:spacing w:after="0" w:line="240" w:lineRule="auto"/>
      </w:pPr>
      <w:r>
        <w:rPr>
          <w:rFonts w:ascii="Times New Roman" w:hAnsi="Times New Roman" w:cs="Times New Roman"/>
          <w:b/>
          <w:bCs/>
          <w:color w:val="000000"/>
          <w:shd w:val="clear" w:color="auto" w:fill="FFFFFF"/>
        </w:rPr>
        <w:t> </w:t>
      </w:r>
    </w:p>
    <w:p w14:paraId="3F5C3420" w14:textId="3F210B89" w:rsidR="004117CF" w:rsidRDefault="004117CF" w:rsidP="004117CF">
      <w:pPr>
        <w:spacing w:after="0" w:line="240" w:lineRule="auto"/>
      </w:pPr>
      <w:r>
        <w:rPr>
          <w:rFonts w:ascii="Times New Roman" w:hAnsi="Times New Roman" w:cs="Times New Roman"/>
          <w:noProof/>
        </w:rPr>
        <w:drawing>
          <wp:inline distT="0" distB="0" distL="0" distR="0" wp14:anchorId="1AEB0661" wp14:editId="4CD5BF84">
            <wp:extent cx="152400" cy="1524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hAnsi="Times New Roman" w:cs="Times New Roman"/>
          <w:color w:val="000000"/>
          <w:shd w:val="clear" w:color="auto" w:fill="FFFFFF"/>
        </w:rPr>
        <w:t>В школьном лагере прошел День безопасности с школьным волонтерским движением «ПРОТЕКТОР»</w:t>
      </w:r>
      <w:r>
        <w:rPr>
          <w:rFonts w:ascii="Times New Roman" w:hAnsi="Times New Roman" w:cs="Times New Roman"/>
          <w:color w:val="000000"/>
        </w:rPr>
        <w:br/>
      </w:r>
      <w:r>
        <w:rPr>
          <w:rFonts w:ascii="Times New Roman" w:hAnsi="Times New Roman" w:cs="Times New Roman"/>
          <w:color w:val="000000"/>
          <w:shd w:val="clear" w:color="auto" w:fill="FFFFFF"/>
        </w:rPr>
        <w:t>В нашем школьном лагере состоялась серьезная и очень важная встреча в рамках Дня безопасности. К воспитанникам лагеря пришли их старшие товарищи — участники школьного волонтерского движения «ПРОТЕКТОР».</w:t>
      </w:r>
      <w:r>
        <w:rPr>
          <w:rFonts w:ascii="Times New Roman" w:hAnsi="Times New Roman" w:cs="Times New Roman"/>
          <w:color w:val="000000"/>
        </w:rPr>
        <w:br/>
      </w:r>
      <w:r>
        <w:rPr>
          <w:rFonts w:ascii="Times New Roman" w:hAnsi="Times New Roman" w:cs="Times New Roman"/>
          <w:color w:val="000000"/>
          <w:shd w:val="clear" w:color="auto" w:fill="FFFFFF"/>
        </w:rPr>
        <w:t>Особенностью этого мероприятия стал принцип «равный равному», когда сложная, но жизненно важная информация доносится подростками для детей более младшего возраста на понятном им языке, без назиданий, что делает процесс обучения максимально эффективным и доверительным.</w:t>
      </w:r>
      <w:r>
        <w:rPr>
          <w:rFonts w:ascii="Times New Roman" w:hAnsi="Times New Roman" w:cs="Times New Roman"/>
          <w:color w:val="000000"/>
        </w:rPr>
        <w:br/>
      </w:r>
      <w:r>
        <w:rPr>
          <w:rFonts w:ascii="Times New Roman" w:hAnsi="Times New Roman" w:cs="Times New Roman"/>
          <w:color w:val="000000"/>
          <w:shd w:val="clear" w:color="auto" w:fill="FFFFFF"/>
        </w:rPr>
        <w:t>Волонтеры провели для ребят интерактивную игру «Агенты безопасности "ПРОТЕКТОР"». Мероприятие было разделено на несколько ключевых этапов:</w:t>
      </w:r>
      <w:r>
        <w:rPr>
          <w:rFonts w:ascii="Times New Roman" w:hAnsi="Times New Roman" w:cs="Times New Roman"/>
          <w:color w:val="000000"/>
        </w:rPr>
        <w:br/>
      </w:r>
      <w:r>
        <w:rPr>
          <w:rFonts w:ascii="Times New Roman" w:hAnsi="Times New Roman" w:cs="Times New Roman"/>
          <w:color w:val="000000"/>
          <w:shd w:val="clear" w:color="auto" w:fill="FFFFFF"/>
        </w:rPr>
        <w:t>Станция «Антитеррор»</w:t>
      </w:r>
      <w:r>
        <w:rPr>
          <w:rFonts w:ascii="Times New Roman" w:hAnsi="Times New Roman" w:cs="Times New Roman"/>
          <w:color w:val="000000"/>
        </w:rPr>
        <w:br/>
      </w:r>
      <w:r>
        <w:rPr>
          <w:rFonts w:ascii="Times New Roman" w:hAnsi="Times New Roman" w:cs="Times New Roman"/>
          <w:color w:val="000000"/>
          <w:shd w:val="clear" w:color="auto" w:fill="FFFFFF"/>
        </w:rPr>
        <w:t>Здесь юные волонтеры доступно объяснили сверстникам сущность таких опасных явлений, как терроризм и экстремизм. Особое внимание было уделено четкому алгоритму действий при обнаружении подозрительного предмета. После теоретического инструктажа ребята на практике отработали полученные знания, закрепив правильную последовательность действий, которая может спасти жизнь.</w:t>
      </w:r>
      <w:r>
        <w:rPr>
          <w:rFonts w:ascii="Times New Roman" w:hAnsi="Times New Roman" w:cs="Times New Roman"/>
          <w:color w:val="000000"/>
        </w:rPr>
        <w:br/>
      </w:r>
      <w:r>
        <w:rPr>
          <w:rFonts w:ascii="Times New Roman" w:hAnsi="Times New Roman" w:cs="Times New Roman"/>
          <w:color w:val="000000"/>
          <w:shd w:val="clear" w:color="auto" w:fill="FFFFFF"/>
        </w:rPr>
        <w:t>Станция «Профилактика экстремизма в сети»</w:t>
      </w:r>
      <w:r>
        <w:rPr>
          <w:rFonts w:ascii="Times New Roman" w:hAnsi="Times New Roman" w:cs="Times New Roman"/>
          <w:color w:val="000000"/>
        </w:rPr>
        <w:br/>
      </w:r>
      <w:r>
        <w:rPr>
          <w:rFonts w:ascii="Times New Roman" w:hAnsi="Times New Roman" w:cs="Times New Roman"/>
          <w:color w:val="000000"/>
          <w:shd w:val="clear" w:color="auto" w:fill="FFFFFF"/>
        </w:rPr>
        <w:t>В современном мире угрозы могут подстерегать и в виртуальном пространстве. На этой станции волонтеры рассказали, как распознать опасный контент. Затем участники на практике, в формате интерактивного задания, учились идентифицировать провокационные сообщения и сообща анализировали, в чем заключается их вред.</w:t>
      </w:r>
      <w:r>
        <w:rPr>
          <w:rFonts w:ascii="Times New Roman" w:hAnsi="Times New Roman" w:cs="Times New Roman"/>
          <w:color w:val="000000"/>
        </w:rPr>
        <w:br/>
      </w:r>
      <w:r>
        <w:rPr>
          <w:rFonts w:ascii="Times New Roman" w:hAnsi="Times New Roman" w:cs="Times New Roman"/>
          <w:color w:val="000000"/>
          <w:shd w:val="clear" w:color="auto" w:fill="FFFFFF"/>
        </w:rPr>
        <w:t>В завершение мероприятия все юные «агенты безопасности» получили тематические памятки по профилактике терроризма и экстремизма, а также информационные материалы Национального антитеррористического комитета Российской Федерации.</w:t>
      </w:r>
    </w:p>
    <w:p w14:paraId="4F487D2D" w14:textId="77777777" w:rsidR="004117CF" w:rsidRDefault="004117CF" w:rsidP="004117CF">
      <w:pPr>
        <w:shd w:val="clear" w:color="auto" w:fill="FFFFFF"/>
        <w:spacing w:after="0" w:line="240" w:lineRule="auto"/>
      </w:pPr>
      <w:r>
        <w:rPr>
          <w:rFonts w:ascii="Times New Roman" w:hAnsi="Times New Roman" w:cs="Times New Roman"/>
          <w:color w:val="000000"/>
        </w:rPr>
        <w:t> </w:t>
      </w:r>
    </w:p>
    <w:p w14:paraId="2AF7011D" w14:textId="77777777" w:rsidR="004117CF" w:rsidRDefault="004117CF" w:rsidP="004117CF">
      <w:pPr>
        <w:jc w:val="both"/>
      </w:pPr>
      <w:hyperlink r:id="rId5" w:history="1">
        <w:r>
          <w:rPr>
            <w:rStyle w:val="a3"/>
            <w:rFonts w:ascii="Times New Roman" w:hAnsi="Times New Roman" w:cs="Times New Roman"/>
            <w:color w:val="2A5885"/>
          </w:rPr>
          <w:t>#АгентыПротектор</w:t>
        </w:r>
      </w:hyperlink>
      <w:r>
        <w:rPr>
          <w:rFonts w:ascii="Times New Roman" w:hAnsi="Times New Roman" w:cs="Times New Roman"/>
          <w:color w:val="000000"/>
          <w:shd w:val="clear" w:color="auto" w:fill="FFFFFF"/>
        </w:rPr>
        <w:t xml:space="preserve"> </w:t>
      </w:r>
      <w:hyperlink r:id="rId6" w:history="1">
        <w:r>
          <w:rPr>
            <w:rStyle w:val="a3"/>
            <w:rFonts w:ascii="Times New Roman" w:hAnsi="Times New Roman" w:cs="Times New Roman"/>
            <w:color w:val="2A5885"/>
          </w:rPr>
          <w:t>#ВолонтерскоеДвижениеПРОТЕКТОР</w:t>
        </w:r>
      </w:hyperlink>
      <w:r>
        <w:rPr>
          <w:rFonts w:ascii="Times New Roman" w:hAnsi="Times New Roman" w:cs="Times New Roman"/>
          <w:color w:val="000000"/>
          <w:shd w:val="clear" w:color="auto" w:fill="FFFFFF"/>
        </w:rPr>
        <w:t xml:space="preserve"> </w:t>
      </w:r>
      <w:hyperlink r:id="rId7" w:history="1">
        <w:r>
          <w:rPr>
            <w:rStyle w:val="a3"/>
            <w:rFonts w:ascii="Times New Roman" w:hAnsi="Times New Roman" w:cs="Times New Roman"/>
            <w:color w:val="2A5885"/>
          </w:rPr>
          <w:t>#ПРОТЕКТОР</w:t>
        </w:r>
      </w:hyperlink>
      <w:r>
        <w:rPr>
          <w:rFonts w:ascii="Times New Roman" w:hAnsi="Times New Roman" w:cs="Times New Roman"/>
          <w:color w:val="000000"/>
          <w:shd w:val="clear" w:color="auto" w:fill="FFFFFF"/>
        </w:rPr>
        <w:t xml:space="preserve"> </w:t>
      </w:r>
      <w:hyperlink r:id="rId8" w:history="1">
        <w:r>
          <w:rPr>
            <w:rStyle w:val="a3"/>
            <w:rFonts w:ascii="Times New Roman" w:hAnsi="Times New Roman" w:cs="Times New Roman"/>
            <w:color w:val="2A5885"/>
          </w:rPr>
          <w:t>#РавныйРавному</w:t>
        </w:r>
      </w:hyperlink>
      <w:r>
        <w:rPr>
          <w:rFonts w:ascii="Times New Roman" w:hAnsi="Times New Roman" w:cs="Times New Roman"/>
          <w:color w:val="000000"/>
          <w:shd w:val="clear" w:color="auto" w:fill="FFFFFF"/>
        </w:rPr>
        <w:t xml:space="preserve"> </w:t>
      </w:r>
      <w:hyperlink r:id="rId9" w:history="1">
        <w:r>
          <w:rPr>
            <w:rStyle w:val="a3"/>
            <w:rFonts w:ascii="Times New Roman" w:hAnsi="Times New Roman" w:cs="Times New Roman"/>
            <w:color w:val="2A5885"/>
          </w:rPr>
          <w:t>#ПрофилактикаТерроризма</w:t>
        </w:r>
      </w:hyperlink>
      <w:r>
        <w:rPr>
          <w:rFonts w:ascii="Times New Roman" w:hAnsi="Times New Roman" w:cs="Times New Roman"/>
          <w:color w:val="000000"/>
          <w:shd w:val="clear" w:color="auto" w:fill="FFFFFF"/>
        </w:rPr>
        <w:t xml:space="preserve"> </w:t>
      </w:r>
      <w:hyperlink r:id="rId10" w:history="1">
        <w:r>
          <w:rPr>
            <w:rStyle w:val="a3"/>
            <w:rFonts w:ascii="Times New Roman" w:hAnsi="Times New Roman" w:cs="Times New Roman"/>
            <w:color w:val="2A5885"/>
          </w:rPr>
          <w:t>#ПрофилактикаЭкстремизма</w:t>
        </w:r>
      </w:hyperlink>
      <w:r>
        <w:rPr>
          <w:rFonts w:ascii="Times New Roman" w:hAnsi="Times New Roman" w:cs="Times New Roman"/>
          <w:color w:val="000000"/>
          <w:shd w:val="clear" w:color="auto" w:fill="FFFFFF"/>
        </w:rPr>
        <w:t xml:space="preserve"> </w:t>
      </w:r>
      <w:hyperlink r:id="rId11" w:history="1">
        <w:r>
          <w:rPr>
            <w:rStyle w:val="a3"/>
            <w:rFonts w:ascii="Times New Roman" w:hAnsi="Times New Roman" w:cs="Times New Roman"/>
            <w:color w:val="2A5885"/>
          </w:rPr>
          <w:t>#ДетиПротивТеррора</w:t>
        </w:r>
      </w:hyperlink>
      <w:r>
        <w:rPr>
          <w:rFonts w:ascii="Times New Roman" w:hAnsi="Times New Roman" w:cs="Times New Roman"/>
          <w:color w:val="000000"/>
          <w:shd w:val="clear" w:color="auto" w:fill="FFFFFF"/>
        </w:rPr>
        <w:t xml:space="preserve"> </w:t>
      </w:r>
      <w:hyperlink r:id="rId12" w:history="1">
        <w:r>
          <w:rPr>
            <w:rStyle w:val="a3"/>
            <w:rFonts w:ascii="Times New Roman" w:hAnsi="Times New Roman" w:cs="Times New Roman"/>
            <w:color w:val="2A5885"/>
          </w:rPr>
          <w:t>#НАК</w:t>
        </w:r>
      </w:hyperlink>
      <w:r>
        <w:rPr>
          <w:rFonts w:ascii="Times New Roman" w:hAnsi="Times New Roman" w:cs="Times New Roman"/>
          <w:color w:val="000000"/>
          <w:shd w:val="clear" w:color="auto" w:fill="FFFFFF"/>
        </w:rPr>
        <w:t xml:space="preserve"> </w:t>
      </w:r>
      <w:hyperlink r:id="rId13" w:history="1">
        <w:r>
          <w:rPr>
            <w:rStyle w:val="a3"/>
            <w:rFonts w:ascii="Times New Roman" w:hAnsi="Times New Roman" w:cs="Times New Roman"/>
            <w:color w:val="2A5885"/>
          </w:rPr>
          <w:t>#НАКРФ</w:t>
        </w:r>
      </w:hyperlink>
      <w:r>
        <w:rPr>
          <w:rFonts w:ascii="Times New Roman" w:hAnsi="Times New Roman" w:cs="Times New Roman"/>
          <w:color w:val="000000"/>
          <w:shd w:val="clear" w:color="auto" w:fill="FFFFFF"/>
        </w:rPr>
        <w:t xml:space="preserve"> </w:t>
      </w:r>
      <w:hyperlink r:id="rId14" w:history="1">
        <w:r>
          <w:rPr>
            <w:rStyle w:val="a3"/>
            <w:rFonts w:ascii="Times New Roman" w:hAnsi="Times New Roman" w:cs="Times New Roman"/>
            <w:color w:val="2A5885"/>
          </w:rPr>
          <w:t>#АТКЮгорск</w:t>
        </w:r>
      </w:hyperlink>
      <w:r>
        <w:rPr>
          <w:rFonts w:ascii="Times New Roman" w:hAnsi="Times New Roman" w:cs="Times New Roman"/>
          <w:color w:val="000000"/>
          <w:shd w:val="clear" w:color="auto" w:fill="FFFFFF"/>
        </w:rPr>
        <w:t xml:space="preserve"> </w:t>
      </w:r>
      <w:hyperlink r:id="rId15" w:history="1">
        <w:r>
          <w:rPr>
            <w:rStyle w:val="a3"/>
            <w:rFonts w:ascii="Times New Roman" w:hAnsi="Times New Roman" w:cs="Times New Roman"/>
            <w:color w:val="2A5885"/>
          </w:rPr>
          <w:t>#АТКХМАО</w:t>
        </w:r>
      </w:hyperlink>
      <w:r>
        <w:rPr>
          <w:rFonts w:ascii="Times New Roman" w:hAnsi="Times New Roman" w:cs="Times New Roman"/>
          <w:color w:val="000000"/>
          <w:shd w:val="clear" w:color="auto" w:fill="FFFFFF"/>
        </w:rPr>
        <w:t xml:space="preserve"> </w:t>
      </w:r>
      <w:hyperlink r:id="rId16" w:history="1">
        <w:r>
          <w:rPr>
            <w:rStyle w:val="a3"/>
            <w:rFonts w:ascii="Times New Roman" w:hAnsi="Times New Roman" w:cs="Times New Roman"/>
            <w:color w:val="2A5885"/>
          </w:rPr>
          <w:t>#АТК86</w:t>
        </w:r>
      </w:hyperlink>
      <w:r>
        <w:rPr>
          <w:rFonts w:ascii="Times New Roman" w:hAnsi="Times New Roman" w:cs="Times New Roman"/>
          <w:color w:val="000000"/>
          <w:shd w:val="clear" w:color="auto" w:fill="FFFFFF"/>
        </w:rPr>
        <w:t xml:space="preserve"> </w:t>
      </w:r>
      <w:hyperlink r:id="rId17" w:history="1">
        <w:r>
          <w:rPr>
            <w:rStyle w:val="a3"/>
            <w:rFonts w:ascii="Times New Roman" w:hAnsi="Times New Roman" w:cs="Times New Roman"/>
            <w:color w:val="2A5885"/>
          </w:rPr>
          <w:t>#ОбразованиеЮгорск</w:t>
        </w:r>
      </w:hyperlink>
      <w:r>
        <w:rPr>
          <w:rFonts w:ascii="Times New Roman" w:hAnsi="Times New Roman" w:cs="Times New Roman"/>
          <w:color w:val="000000"/>
          <w:shd w:val="clear" w:color="auto" w:fill="FFFFFF"/>
        </w:rPr>
        <w:t xml:space="preserve"> </w:t>
      </w:r>
      <w:hyperlink r:id="rId18" w:history="1">
        <w:r>
          <w:rPr>
            <w:rStyle w:val="a3"/>
            <w:rFonts w:ascii="Times New Roman" w:hAnsi="Times New Roman" w:cs="Times New Roman"/>
            <w:color w:val="2A5885"/>
          </w:rPr>
          <w:t>#Школа5</w:t>
        </w:r>
      </w:hyperlink>
      <w:r>
        <w:rPr>
          <w:rFonts w:ascii="Times New Roman" w:hAnsi="Times New Roman" w:cs="Times New Roman"/>
          <w:color w:val="000000"/>
          <w:shd w:val="clear" w:color="auto" w:fill="FFFFFF"/>
        </w:rPr>
        <w:t xml:space="preserve"> </w:t>
      </w:r>
      <w:hyperlink r:id="rId19" w:history="1">
        <w:r>
          <w:rPr>
            <w:rStyle w:val="a3"/>
            <w:rFonts w:ascii="Times New Roman" w:hAnsi="Times New Roman" w:cs="Times New Roman"/>
            <w:color w:val="2A5885"/>
          </w:rPr>
          <w:t>#ОБЗР_СОШ5</w:t>
        </w:r>
      </w:hyperlink>
      <w:hyperlink r:id="rId20" w:history="1">
        <w:r>
          <w:rPr>
            <w:rStyle w:val="a3"/>
            <w:rFonts w:ascii="Times New Roman" w:hAnsi="Times New Roman" w:cs="Times New Roman"/>
            <w:color w:val="2A5885"/>
          </w:rPr>
          <w:t>#ОбразованиеЮгорск</w:t>
        </w:r>
      </w:hyperlink>
      <w:r>
        <w:rPr>
          <w:rFonts w:ascii="Times New Roman" w:hAnsi="Times New Roman" w:cs="Times New Roman"/>
          <w:color w:val="000000"/>
          <w:shd w:val="clear" w:color="auto" w:fill="FFFFFF"/>
        </w:rPr>
        <w:t xml:space="preserve"> </w:t>
      </w:r>
      <w:hyperlink r:id="rId21" w:history="1">
        <w:r>
          <w:rPr>
            <w:rStyle w:val="a3"/>
            <w:rFonts w:ascii="Times New Roman" w:hAnsi="Times New Roman" w:cs="Times New Roman"/>
            <w:color w:val="2A5885"/>
          </w:rPr>
          <w:t>#ПятаяШколаЮгорск</w:t>
        </w:r>
      </w:hyperlink>
      <w:r>
        <w:rPr>
          <w:rFonts w:ascii="Times New Roman" w:hAnsi="Times New Roman" w:cs="Times New Roman"/>
          <w:color w:val="000000"/>
          <w:shd w:val="clear" w:color="auto" w:fill="FFFFFF"/>
        </w:rPr>
        <w:t xml:space="preserve"> </w:t>
      </w:r>
      <w:hyperlink r:id="rId22" w:history="1">
        <w:r>
          <w:rPr>
            <w:rStyle w:val="a3"/>
            <w:rFonts w:ascii="Times New Roman" w:hAnsi="Times New Roman" w:cs="Times New Roman"/>
            <w:color w:val="2A5885"/>
          </w:rPr>
          <w:t>#Безопаснаядетскасреда</w:t>
        </w:r>
      </w:hyperlink>
      <w:r>
        <w:rPr>
          <w:rFonts w:ascii="Times New Roman" w:hAnsi="Times New Roman" w:cs="Times New Roman"/>
          <w:color w:val="000000"/>
          <w:shd w:val="clear" w:color="auto" w:fill="FFFFFF"/>
        </w:rPr>
        <w:t xml:space="preserve"> </w:t>
      </w:r>
      <w:hyperlink r:id="rId23" w:history="1">
        <w:r>
          <w:rPr>
            <w:rStyle w:val="a3"/>
            <w:rFonts w:ascii="Times New Roman" w:hAnsi="Times New Roman" w:cs="Times New Roman"/>
            <w:color w:val="2A5885"/>
          </w:rPr>
          <w:t>#ЛагерьЮгорка</w:t>
        </w:r>
      </w:hyperlink>
    </w:p>
    <w:p w14:paraId="5977635C" w14:textId="10E81945" w:rsidR="00A55FA2" w:rsidRDefault="00A55FA2"/>
    <w:p w14:paraId="331E16C7" w14:textId="08A0CCA4" w:rsidR="004117CF" w:rsidRDefault="004117CF">
      <w:r>
        <w:rPr>
          <w:noProof/>
        </w:rPr>
        <w:lastRenderedPageBreak/>
        <w:drawing>
          <wp:inline distT="0" distB="0" distL="0" distR="0" wp14:anchorId="31FA8E02" wp14:editId="18FF7E22">
            <wp:extent cx="5934075" cy="4467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r>
        <w:rPr>
          <w:noProof/>
        </w:rPr>
        <w:drawing>
          <wp:inline distT="0" distB="0" distL="0" distR="0" wp14:anchorId="7663ED64" wp14:editId="5A116EBD">
            <wp:extent cx="5934075" cy="4467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r>
        <w:rPr>
          <w:noProof/>
        </w:rPr>
        <w:lastRenderedPageBreak/>
        <w:drawing>
          <wp:inline distT="0" distB="0" distL="0" distR="0" wp14:anchorId="03FCE6E0" wp14:editId="3B31BD65">
            <wp:extent cx="5934075" cy="4467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r>
        <w:rPr>
          <w:noProof/>
        </w:rPr>
        <w:drawing>
          <wp:inline distT="0" distB="0" distL="0" distR="0" wp14:anchorId="228F25C6" wp14:editId="07EEB588">
            <wp:extent cx="5934075" cy="4467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r>
        <w:rPr>
          <w:noProof/>
        </w:rPr>
        <w:lastRenderedPageBreak/>
        <w:drawing>
          <wp:inline distT="0" distB="0" distL="0" distR="0" wp14:anchorId="3A0BCF84" wp14:editId="6CF9EE5C">
            <wp:extent cx="5934075" cy="44672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r>
        <w:rPr>
          <w:noProof/>
        </w:rPr>
        <w:drawing>
          <wp:inline distT="0" distB="0" distL="0" distR="0" wp14:anchorId="18348F6C" wp14:editId="0EC31355">
            <wp:extent cx="5934075" cy="4467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r>
        <w:rPr>
          <w:noProof/>
        </w:rPr>
        <w:lastRenderedPageBreak/>
        <w:drawing>
          <wp:inline distT="0" distB="0" distL="0" distR="0" wp14:anchorId="74E6B438" wp14:editId="07E39DB9">
            <wp:extent cx="5934075" cy="4467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r>
        <w:rPr>
          <w:noProof/>
        </w:rPr>
        <w:drawing>
          <wp:inline distT="0" distB="0" distL="0" distR="0" wp14:anchorId="64F5282C" wp14:editId="682C5AB5">
            <wp:extent cx="5934075" cy="4467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p>
    <w:sectPr w:rsidR="004117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B10"/>
    <w:rsid w:val="002B2B10"/>
    <w:rsid w:val="004117CF"/>
    <w:rsid w:val="00A55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244DA"/>
  <w15:chartTrackingRefBased/>
  <w15:docId w15:val="{EC7A8D1C-4E88-43BC-B5CA-EB540878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T Astra Serif" w:eastAsiaTheme="minorHAnsi" w:hAnsi="PT Astra Serif" w:cstheme="minorBidi"/>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17CF"/>
    <w:pPr>
      <w:spacing w:after="200" w:line="276" w:lineRule="auto"/>
    </w:pPr>
    <w:rPr>
      <w:rFonts w:asciiTheme="minorHAnsi" w:hAnsiTheme="min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117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106646">
      <w:bodyDiv w:val="1"/>
      <w:marLeft w:val="0"/>
      <w:marRight w:val="0"/>
      <w:marTop w:val="0"/>
      <w:marBottom w:val="0"/>
      <w:divBdr>
        <w:top w:val="none" w:sz="0" w:space="0" w:color="auto"/>
        <w:left w:val="none" w:sz="0" w:space="0" w:color="auto"/>
        <w:bottom w:val="none" w:sz="0" w:space="0" w:color="auto"/>
        <w:right w:val="none" w:sz="0" w:space="0" w:color="auto"/>
      </w:divBdr>
    </w:div>
    <w:div w:id="147602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feed?q=%23%D0%9D%D0%90%D0%9A%D0%A0%D0%A4&amp;section=search" TargetMode="External"/><Relationship Id="rId18" Type="http://schemas.openxmlformats.org/officeDocument/2006/relationships/hyperlink" Target="https://vk.com/feed?q=%23%D0%A8%D0%BA%D0%BE%D0%BB%D0%B05&amp;section=search" TargetMode="External"/><Relationship Id="rId26"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hyperlink" Target="https://vk.com/feed?q=%23%D0%9F%D1%8F%D1%82%D0%B0%D1%8F%D0%A8%D0%BA%D0%BE%D0%BB%D0%B0%D0%AE%D0%B3%D0%BE%D1%80%D1%81%D0%BA&amp;section=search" TargetMode="External"/><Relationship Id="rId7" Type="http://schemas.openxmlformats.org/officeDocument/2006/relationships/hyperlink" Target="https://vk.com/feed?q=%23%D0%9F%D0%A0%D0%9E%D0%A2%D0%95%D0%9A%D0%A2%D0%9E%D0%A0&amp;section=search" TargetMode="External"/><Relationship Id="rId12" Type="http://schemas.openxmlformats.org/officeDocument/2006/relationships/hyperlink" Target="https://vk.com/feed?q=%23%D0%9D%D0%90%D0%9A&amp;section=search" TargetMode="External"/><Relationship Id="rId17" Type="http://schemas.openxmlformats.org/officeDocument/2006/relationships/hyperlink" Target="https://vk.com/feed?q=%23%D0%9E%D0%B1%D1%80%D0%B0%D0%B7%D0%BE%D0%B2%D0%B0%D0%BD%D0%B8%D0%B5%D0%AE%D0%B3%D0%BE%D1%80%D1%81%D0%BA&amp;section=search"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vk.com/feed?q=%23%D0%90%D0%A2%D0%9A86&amp;section=search" TargetMode="External"/><Relationship Id="rId20" Type="http://schemas.openxmlformats.org/officeDocument/2006/relationships/hyperlink" Target="https://vk.com/feed?q=%23%D0%9E%D0%B1%D1%80%D0%B0%D0%B7%D0%BE%D0%B2%D0%B0%D0%BD%D0%B8%D0%B5%D0%AE%D0%B3%D0%BE%D1%80%D1%81%D0%BA&amp;section=search" TargetMode="External"/><Relationship Id="rId29"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vk.com/feed?q=%23%D0%92%D0%BE%D0%BB%D0%BE%D0%BD%D1%82%D0%B5%D1%80%D1%81%D0%BA%D0%BE%D0%B5%D0%94%D0%B2%D0%B8%D0%B6%D0%B5%D0%BD%D0%B8%D0%B5%D0%9F%D0%A0%D0%9E%D0%A2%D0%95%D0%9A%D0%A2%D0%9E%D0%A0&amp;section=search" TargetMode="External"/><Relationship Id="rId11" Type="http://schemas.openxmlformats.org/officeDocument/2006/relationships/hyperlink" Target="https://vk.com/feed?q=%23%D0%94%D0%B5%D1%82%D0%B8%D0%9F%D1%80%D0%BE%D1%82%D0%B8%D0%B2%D0%A2%D0%B5%D1%80%D1%80%D0%BE%D1%80%D0%B0&amp;section=search" TargetMode="Externa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hyperlink" Target="https://vk.com/feed?q=%23%D0%90%D0%B3%D0%B5%D0%BD%D1%82%D1%8B%D0%9F%D1%80%D0%BE%D1%82%D0%B5%D0%BA%D1%82%D0%BE%D1%80&amp;section=search" TargetMode="External"/><Relationship Id="rId15" Type="http://schemas.openxmlformats.org/officeDocument/2006/relationships/hyperlink" Target="https://vk.com/feed?q=%23%D0%90%D0%A2%D0%9A%D0%A5%D0%9C%D0%90%D0%9E&amp;section=search" TargetMode="External"/><Relationship Id="rId23" Type="http://schemas.openxmlformats.org/officeDocument/2006/relationships/hyperlink" Target="https://vk.com/feed?q=%23%D0%9B%D0%B0%D0%B3%D0%B5%D1%80%D1%8C%D0%AE%D0%B3%D0%BE%D1%80%D0%BA%D0%B0&amp;section=search" TargetMode="External"/><Relationship Id="rId28" Type="http://schemas.openxmlformats.org/officeDocument/2006/relationships/image" Target="media/image6.jpeg"/><Relationship Id="rId10" Type="http://schemas.openxmlformats.org/officeDocument/2006/relationships/hyperlink" Target="https://vk.com/feed?q=%23%D0%9F%D1%80%D0%BE%D1%84%D0%B8%D0%BB%D0%B0%D0%BA%D1%82%D0%B8%D0%BA%D0%B0%D0%AD%D0%BA%D1%81%D1%82%D1%80%D0%B5%D0%BC%D0%B8%D0%B7%D0%BC%D0%B0&amp;section=search" TargetMode="External"/><Relationship Id="rId19" Type="http://schemas.openxmlformats.org/officeDocument/2006/relationships/hyperlink" Target="https://vk.com/feed?q=%23%D0%9E%D0%91%D0%97%D0%A0_%D0%A1%D0%9E%D0%A85&amp;section=search" TargetMode="External"/><Relationship Id="rId31" Type="http://schemas.openxmlformats.org/officeDocument/2006/relationships/image" Target="media/image9.jpeg"/><Relationship Id="rId4" Type="http://schemas.openxmlformats.org/officeDocument/2006/relationships/image" Target="media/image1.gif"/><Relationship Id="rId9" Type="http://schemas.openxmlformats.org/officeDocument/2006/relationships/hyperlink" Target="https://vk.com/feed?q=%23%D0%9F%D1%80%D0%BE%D1%84%D0%B8%D0%BB%D0%B0%D0%BA%D1%82%D0%B8%D0%BA%D0%B0%D0%A2%D0%B5%D1%80%D1%80%D0%BE%D1%80%D0%B8%D0%B7%D0%BC%D0%B0&amp;section=search" TargetMode="External"/><Relationship Id="rId14" Type="http://schemas.openxmlformats.org/officeDocument/2006/relationships/hyperlink" Target="https://vk.com/feed?q=%23%D0%90%D0%A2%D0%9A%D0%AE%D0%B3%D0%BE%D1%80%D1%81%D0%BA&amp;section=search" TargetMode="External"/><Relationship Id="rId22" Type="http://schemas.openxmlformats.org/officeDocument/2006/relationships/hyperlink" Target="https://vk.com/feed?q=%23%D0%91%D0%B5%D0%B7%D0%BE%D0%BF%D0%B0%D1%81%D0%BD%D0%B0%D1%8F%D0%B4%D0%B5%D1%82%D1%81%D0%BA%D0%B0%D1%81%D1%80%D0%B5%D0%B4%D0%B0&amp;section=search" TargetMode="External"/><Relationship Id="rId27" Type="http://schemas.openxmlformats.org/officeDocument/2006/relationships/image" Target="media/image5.jpeg"/><Relationship Id="rId30" Type="http://schemas.openxmlformats.org/officeDocument/2006/relationships/image" Target="media/image8.jpeg"/><Relationship Id="rId8" Type="http://schemas.openxmlformats.org/officeDocument/2006/relationships/hyperlink" Target="https://vk.com/feed?q=%23%D0%A0%D0%B0%D0%B2%D0%BD%D1%8B%D0%B9%D0%A0%D0%B0%D0%B2%D0%BD%D0%BE%D0%BC%D1%83&amp;section=sear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684</Words>
  <Characters>3900</Characters>
  <Application>Microsoft Office Word</Application>
  <DocSecurity>0</DocSecurity>
  <Lines>32</Lines>
  <Paragraphs>9</Paragraphs>
  <ScaleCrop>false</ScaleCrop>
  <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ViewSonic</dc:creator>
  <cp:keywords/>
  <dc:description/>
  <cp:lastModifiedBy>ViewSonic</cp:lastModifiedBy>
  <cp:revision>2</cp:revision>
  <dcterms:created xsi:type="dcterms:W3CDTF">2026-01-21T04:04:00Z</dcterms:created>
  <dcterms:modified xsi:type="dcterms:W3CDTF">2026-01-21T04:05:00Z</dcterms:modified>
</cp:coreProperties>
</file>